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9F112">
      <w:pPr>
        <w:snapToGrid w:val="0"/>
        <w:spacing w:before="156" w:beforeLines="50" w:line="460" w:lineRule="exact"/>
        <w:rPr>
          <w:rFonts w:hAnsi="宋体"/>
          <w:b/>
          <w:color w:val="000000"/>
          <w:sz w:val="24"/>
        </w:rPr>
      </w:pPr>
      <w:r>
        <w:rPr>
          <w:rFonts w:hint="eastAsia" w:hAnsi="宋体"/>
          <w:b/>
          <w:color w:val="000000"/>
          <w:sz w:val="24"/>
          <w:lang w:val="en-US" w:eastAsia="zh-CN"/>
        </w:rPr>
        <w:t>附件2：</w:t>
      </w:r>
      <w:r>
        <w:rPr>
          <w:rFonts w:hint="eastAsia" w:hAnsi="宋体"/>
          <w:b/>
          <w:color w:val="000000"/>
          <w:sz w:val="24"/>
        </w:rPr>
        <w:t>交通指南</w:t>
      </w:r>
    </w:p>
    <w:p w14:paraId="08F21543">
      <w:pPr>
        <w:widowControl/>
        <w:snapToGrid w:val="0"/>
        <w:spacing w:line="460" w:lineRule="exact"/>
        <w:ind w:firstLine="482" w:firstLineChars="200"/>
        <w:rPr>
          <w:rFonts w:hAnsi="宋体"/>
          <w:b/>
          <w:bCs/>
          <w:color w:val="000000"/>
          <w:sz w:val="24"/>
          <w:lang w:bidi="ar"/>
        </w:rPr>
      </w:pPr>
      <w:r>
        <w:rPr>
          <w:rFonts w:hint="eastAsia" w:hAnsi="宋体"/>
          <w:b/>
          <w:bCs/>
          <w:color w:val="000000"/>
          <w:sz w:val="24"/>
          <w:lang w:bidi="ar"/>
        </w:rPr>
        <w:t>1、</w:t>
      </w:r>
      <w:r>
        <w:rPr>
          <w:rFonts w:hAnsi="宋体"/>
          <w:b/>
          <w:bCs/>
          <w:color w:val="000000"/>
          <w:sz w:val="24"/>
          <w:lang w:bidi="ar"/>
        </w:rPr>
        <w:t>杭州萧山机场</w:t>
      </w:r>
      <w:r>
        <w:rPr>
          <w:rFonts w:hint="eastAsia" w:hAnsi="宋体"/>
          <w:b/>
          <w:bCs/>
          <w:color w:val="000000"/>
          <w:sz w:val="24"/>
          <w:lang w:bidi="ar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lang w:bidi="ar"/>
        </w:rPr>
        <w:t>→</w:t>
      </w:r>
      <w:r>
        <w:rPr>
          <w:rFonts w:hint="eastAsia" w:ascii="Arial" w:hAnsi="Arial" w:cs="Arial"/>
          <w:b/>
          <w:bCs/>
          <w:color w:val="000000"/>
          <w:sz w:val="24"/>
          <w:lang w:bidi="ar"/>
        </w:rPr>
        <w:t xml:space="preserve"> </w:t>
      </w:r>
      <w:r>
        <w:rPr>
          <w:rFonts w:hAnsi="宋体"/>
          <w:b/>
          <w:bCs/>
          <w:color w:val="000000"/>
          <w:sz w:val="24"/>
          <w:lang w:bidi="ar"/>
        </w:rPr>
        <w:t>湖州</w:t>
      </w:r>
      <w:r>
        <w:rPr>
          <w:rFonts w:hint="eastAsia" w:hAnsi="宋体"/>
          <w:b/>
          <w:bCs/>
          <w:color w:val="000000"/>
          <w:sz w:val="24"/>
          <w:lang w:bidi="ar"/>
        </w:rPr>
        <w:t>站</w:t>
      </w:r>
      <w:r>
        <w:rPr>
          <w:rFonts w:hAnsi="宋体"/>
          <w:b/>
          <w:bCs/>
          <w:color w:val="000000"/>
          <w:sz w:val="24"/>
          <w:lang w:bidi="ar"/>
        </w:rPr>
        <w:t>高铁站希尔顿花园酒店</w:t>
      </w:r>
    </w:p>
    <w:p w14:paraId="4A265706">
      <w:pPr>
        <w:widowControl/>
        <w:snapToGrid w:val="0"/>
        <w:spacing w:line="460" w:lineRule="exact"/>
        <w:ind w:firstLine="480" w:firstLineChars="200"/>
        <w:rPr>
          <w:rFonts w:hAnsi="宋体"/>
          <w:color w:val="000000"/>
          <w:sz w:val="24"/>
          <w:lang w:bidi="ar"/>
        </w:rPr>
      </w:pPr>
      <w:r>
        <w:rPr>
          <w:rFonts w:hAnsi="宋体"/>
          <w:color w:val="000000"/>
          <w:sz w:val="24"/>
          <w:lang w:bidi="ar"/>
        </w:rPr>
        <w:t>公共交通：步行至萧山机场地铁站，乘坐地铁19号线（</w:t>
      </w:r>
      <w:r>
        <w:rPr>
          <w:rFonts w:hint="eastAsia" w:hAnsi="宋体"/>
          <w:color w:val="000000"/>
          <w:sz w:val="24"/>
          <w:lang w:bidi="ar"/>
        </w:rPr>
        <w:t>往</w:t>
      </w:r>
      <w:r>
        <w:rPr>
          <w:rFonts w:hAnsi="宋体"/>
          <w:color w:val="000000"/>
          <w:sz w:val="24"/>
          <w:lang w:bidi="ar"/>
        </w:rPr>
        <w:t>火车西站方向）</w:t>
      </w:r>
      <w:r>
        <w:rPr>
          <w:rFonts w:hint="eastAsia" w:hAnsi="宋体"/>
          <w:color w:val="000000"/>
          <w:sz w:val="24"/>
          <w:lang w:bidi="ar"/>
        </w:rPr>
        <w:t>至【</w:t>
      </w:r>
      <w:r>
        <w:rPr>
          <w:rFonts w:hAnsi="宋体"/>
          <w:color w:val="000000"/>
          <w:sz w:val="24"/>
          <w:lang w:bidi="ar"/>
        </w:rPr>
        <w:t>杭州东站</w:t>
      </w:r>
      <w:r>
        <w:rPr>
          <w:rFonts w:hint="eastAsia" w:hAnsi="宋体"/>
          <w:color w:val="000000"/>
          <w:sz w:val="24"/>
          <w:lang w:bidi="ar"/>
        </w:rPr>
        <w:t>】，约20</w:t>
      </w:r>
      <w:r>
        <w:rPr>
          <w:rFonts w:hAnsi="宋体"/>
          <w:color w:val="000000"/>
          <w:sz w:val="24"/>
          <w:lang w:bidi="ar"/>
        </w:rPr>
        <w:t>–</w:t>
      </w:r>
      <w:r>
        <w:rPr>
          <w:rFonts w:hint="eastAsia" w:hAnsi="宋体"/>
          <w:color w:val="000000"/>
          <w:sz w:val="24"/>
          <w:lang w:bidi="ar"/>
        </w:rPr>
        <w:t>30分钟</w:t>
      </w:r>
      <w:r>
        <w:rPr>
          <w:rFonts w:hAnsi="宋体"/>
          <w:color w:val="000000"/>
          <w:sz w:val="24"/>
          <w:lang w:bidi="ar"/>
        </w:rPr>
        <w:t>。换乘高铁</w:t>
      </w:r>
      <w:r>
        <w:rPr>
          <w:rFonts w:hint="eastAsia" w:hAnsi="宋体"/>
          <w:color w:val="000000"/>
          <w:sz w:val="24"/>
          <w:lang w:bidi="ar"/>
        </w:rPr>
        <w:t>至【</w:t>
      </w:r>
      <w:r>
        <w:rPr>
          <w:rFonts w:hAnsi="宋体"/>
          <w:color w:val="000000"/>
          <w:sz w:val="24"/>
          <w:lang w:bidi="ar"/>
        </w:rPr>
        <w:t>湖州站</w:t>
      </w:r>
      <w:r>
        <w:rPr>
          <w:rFonts w:hint="eastAsia" w:hAnsi="宋体"/>
          <w:color w:val="000000"/>
          <w:sz w:val="24"/>
          <w:lang w:bidi="ar"/>
        </w:rPr>
        <w:t>】</w:t>
      </w:r>
      <w:r>
        <w:rPr>
          <w:rFonts w:hAnsi="宋体"/>
          <w:color w:val="000000"/>
          <w:sz w:val="24"/>
          <w:lang w:bidi="ar"/>
        </w:rPr>
        <w:t>，约21–32分钟。到站后</w:t>
      </w:r>
      <w:r>
        <w:rPr>
          <w:rFonts w:hint="eastAsia" w:hAnsi="宋体"/>
          <w:color w:val="000000"/>
          <w:sz w:val="24"/>
          <w:lang w:bidi="ar"/>
        </w:rPr>
        <w:t>打车或乘坐公共交通至</w:t>
      </w:r>
      <w:r>
        <w:rPr>
          <w:rFonts w:hAnsi="宋体"/>
          <w:color w:val="000000"/>
          <w:sz w:val="24"/>
          <w:lang w:bidi="ar"/>
        </w:rPr>
        <w:t>湖州</w:t>
      </w:r>
      <w:r>
        <w:rPr>
          <w:rFonts w:hint="eastAsia" w:hAnsi="宋体"/>
          <w:color w:val="000000"/>
          <w:sz w:val="24"/>
          <w:lang w:bidi="ar"/>
        </w:rPr>
        <w:t>高铁站</w:t>
      </w:r>
      <w:r>
        <w:rPr>
          <w:rFonts w:hAnsi="宋体"/>
          <w:color w:val="000000"/>
          <w:sz w:val="24"/>
          <w:lang w:bidi="ar"/>
        </w:rPr>
        <w:t>希尔顿花园酒店</w:t>
      </w:r>
      <w:r>
        <w:rPr>
          <w:rFonts w:hint="eastAsia" w:hAnsi="宋体"/>
          <w:color w:val="000000"/>
          <w:sz w:val="24"/>
          <w:lang w:bidi="ar"/>
        </w:rPr>
        <w:t>（路线见下）</w:t>
      </w:r>
      <w:r>
        <w:rPr>
          <w:rFonts w:hAnsi="宋体"/>
          <w:color w:val="000000"/>
          <w:sz w:val="24"/>
          <w:lang w:bidi="ar"/>
        </w:rPr>
        <w:t>。</w:t>
      </w:r>
    </w:p>
    <w:p w14:paraId="3BE5570C">
      <w:pPr>
        <w:pStyle w:val="2"/>
        <w:widowControl/>
        <w:shd w:val="clear" w:color="auto" w:fill="FFFFFF"/>
        <w:spacing w:before="0" w:beforeAutospacing="0" w:after="0" w:afterAutospacing="0" w:line="460" w:lineRule="exact"/>
        <w:ind w:firstLine="482" w:firstLineChars="200"/>
        <w:rPr>
          <w:rFonts w:hint="default" w:ascii="Times New Roman"/>
          <w:color w:val="000000"/>
          <w:kern w:val="2"/>
          <w:sz w:val="24"/>
          <w:szCs w:val="24"/>
          <w:lang w:bidi="ar"/>
        </w:rPr>
      </w:pPr>
      <w:r>
        <w:rPr>
          <w:rFonts w:ascii="Times New Roman"/>
          <w:color w:val="000000"/>
          <w:kern w:val="2"/>
          <w:sz w:val="24"/>
          <w:szCs w:val="24"/>
          <w:lang w:bidi="ar"/>
        </w:rPr>
        <w:t>2、湖州站</w:t>
      </w:r>
      <w:r>
        <w:rPr>
          <w:color w:val="000000"/>
          <w:sz w:val="24"/>
          <w:lang w:bidi="ar"/>
        </w:rPr>
        <w:t xml:space="preserve"> </w:t>
      </w:r>
      <w:r>
        <w:rPr>
          <w:rFonts w:hint="default" w:ascii="Arial" w:hAnsi="Arial" w:cs="Arial"/>
          <w:color w:val="000000"/>
          <w:sz w:val="24"/>
          <w:lang w:bidi="ar"/>
        </w:rPr>
        <w:t>→</w:t>
      </w:r>
      <w:r>
        <w:rPr>
          <w:rFonts w:ascii="Arial" w:hAnsi="Arial" w:cs="Arial"/>
          <w:color w:val="000000"/>
          <w:sz w:val="24"/>
          <w:lang w:bidi="ar"/>
        </w:rPr>
        <w:t xml:space="preserve"> </w:t>
      </w:r>
      <w:r>
        <w:rPr>
          <w:rFonts w:hint="default" w:ascii="Times New Roman"/>
          <w:color w:val="000000"/>
          <w:kern w:val="2"/>
          <w:sz w:val="24"/>
          <w:szCs w:val="24"/>
          <w:lang w:bidi="ar"/>
        </w:rPr>
        <w:t>湖州高铁站希尔顿花园酒店</w:t>
      </w:r>
    </w:p>
    <w:p w14:paraId="68494757">
      <w:pPr>
        <w:widowControl/>
        <w:snapToGrid w:val="0"/>
        <w:spacing w:line="460" w:lineRule="exact"/>
        <w:ind w:firstLine="480" w:firstLineChars="200"/>
        <w:rPr>
          <w:rFonts w:hAnsi="宋体"/>
          <w:color w:val="000000"/>
          <w:sz w:val="24"/>
          <w:lang w:bidi="ar"/>
        </w:rPr>
      </w:pPr>
      <w:r>
        <w:rPr>
          <w:rFonts w:hAnsi="宋体"/>
          <w:color w:val="000000"/>
          <w:sz w:val="24"/>
          <w:lang w:bidi="ar"/>
        </w:rPr>
        <w:t>公共交通：</w:t>
      </w:r>
      <w:r>
        <w:rPr>
          <w:rFonts w:hint="eastAsia" w:hAnsi="宋体"/>
          <w:color w:val="000000"/>
          <w:sz w:val="24"/>
          <w:lang w:bidi="ar"/>
        </w:rPr>
        <w:t>出站约150米，步行至一层地面的公交枢纽【高铁湖州站（上客点）】，乘</w:t>
      </w:r>
      <w:r>
        <w:rPr>
          <w:rFonts w:hAnsi="宋体"/>
          <w:color w:val="000000"/>
          <w:sz w:val="24"/>
          <w:lang w:bidi="ar"/>
        </w:rPr>
        <w:t>坐13路或29路</w:t>
      </w:r>
      <w:r>
        <w:rPr>
          <w:rFonts w:hint="eastAsia" w:hAnsi="宋体"/>
          <w:color w:val="000000"/>
          <w:sz w:val="24"/>
          <w:lang w:bidi="ar"/>
        </w:rPr>
        <w:t>（2站），</w:t>
      </w:r>
      <w:r>
        <w:rPr>
          <w:rFonts w:hAnsi="宋体"/>
          <w:color w:val="000000"/>
          <w:sz w:val="24"/>
          <w:lang w:bidi="ar"/>
        </w:rPr>
        <w:t>在</w:t>
      </w:r>
      <w:r>
        <w:rPr>
          <w:rFonts w:hint="eastAsia" w:hAnsi="宋体"/>
          <w:color w:val="000000"/>
          <w:sz w:val="24"/>
          <w:lang w:bidi="ar"/>
        </w:rPr>
        <w:t>【</w:t>
      </w:r>
      <w:r>
        <w:rPr>
          <w:rFonts w:hAnsi="宋体"/>
          <w:color w:val="000000"/>
          <w:sz w:val="24"/>
          <w:lang w:bidi="ar"/>
        </w:rPr>
        <w:t>盛湾</w:t>
      </w:r>
      <w:r>
        <w:rPr>
          <w:rFonts w:hint="eastAsia" w:hAnsi="宋体"/>
          <w:color w:val="000000"/>
          <w:sz w:val="24"/>
          <w:lang w:bidi="ar"/>
        </w:rPr>
        <w:t>】</w:t>
      </w:r>
      <w:r>
        <w:rPr>
          <w:rFonts w:hAnsi="宋体"/>
          <w:color w:val="000000"/>
          <w:sz w:val="24"/>
          <w:lang w:bidi="ar"/>
        </w:rPr>
        <w:t>或</w:t>
      </w:r>
      <w:r>
        <w:rPr>
          <w:rFonts w:hint="eastAsia" w:hAnsi="宋体"/>
          <w:color w:val="000000"/>
          <w:sz w:val="24"/>
          <w:lang w:bidi="ar"/>
        </w:rPr>
        <w:t>【</w:t>
      </w:r>
      <w:r>
        <w:rPr>
          <w:rFonts w:hAnsi="宋体"/>
          <w:color w:val="000000"/>
          <w:sz w:val="24"/>
          <w:lang w:bidi="ar"/>
        </w:rPr>
        <w:t>康山</w:t>
      </w:r>
      <w:r>
        <w:rPr>
          <w:rFonts w:hint="eastAsia" w:hAnsi="宋体"/>
          <w:color w:val="000000"/>
          <w:sz w:val="24"/>
          <w:lang w:bidi="ar"/>
        </w:rPr>
        <w:t>】</w:t>
      </w:r>
      <w:r>
        <w:rPr>
          <w:rFonts w:hAnsi="宋体"/>
          <w:color w:val="000000"/>
          <w:sz w:val="24"/>
          <w:lang w:bidi="ar"/>
        </w:rPr>
        <w:t>站点下车，</w:t>
      </w:r>
      <w:r>
        <w:rPr>
          <w:rFonts w:hint="eastAsia" w:hAnsi="宋体"/>
          <w:color w:val="000000"/>
          <w:sz w:val="24"/>
          <w:lang w:bidi="ar"/>
        </w:rPr>
        <w:t>步行180米至高铁站希尔顿花园酒店。全程</w:t>
      </w:r>
      <w:r>
        <w:rPr>
          <w:rFonts w:hAnsi="宋体"/>
          <w:color w:val="000000"/>
          <w:sz w:val="24"/>
          <w:lang w:bidi="ar"/>
        </w:rPr>
        <w:t>约</w:t>
      </w:r>
      <w:r>
        <w:rPr>
          <w:rFonts w:hint="eastAsia" w:hAnsi="宋体"/>
          <w:color w:val="000000"/>
          <w:sz w:val="24"/>
          <w:lang w:bidi="ar"/>
        </w:rPr>
        <w:t>20</w:t>
      </w:r>
      <w:r>
        <w:rPr>
          <w:rFonts w:hAnsi="宋体"/>
          <w:color w:val="000000"/>
          <w:sz w:val="24"/>
          <w:lang w:bidi="ar"/>
        </w:rPr>
        <w:t>分钟。</w:t>
      </w:r>
    </w:p>
    <w:p w14:paraId="5E42C898">
      <w:pPr>
        <w:widowControl/>
        <w:snapToGrid w:val="0"/>
        <w:spacing w:line="460" w:lineRule="exact"/>
        <w:ind w:firstLine="480" w:firstLineChars="200"/>
        <w:rPr>
          <w:rFonts w:hAnsi="宋体"/>
          <w:color w:val="000000"/>
          <w:sz w:val="24"/>
          <w:lang w:bidi="ar"/>
        </w:rPr>
      </w:pPr>
      <w:r>
        <w:rPr>
          <w:rFonts w:hAnsi="宋体"/>
          <w:color w:val="000000"/>
          <w:sz w:val="24"/>
          <w:lang w:bidi="ar"/>
        </w:rPr>
        <w:t>打车：</w:t>
      </w:r>
      <w:r>
        <w:rPr>
          <w:rFonts w:hint="eastAsia" w:hAnsi="宋体"/>
          <w:color w:val="000000"/>
          <w:sz w:val="24"/>
          <w:lang w:bidi="ar"/>
        </w:rPr>
        <w:t>全程</w:t>
      </w:r>
      <w:r>
        <w:rPr>
          <w:rFonts w:hAnsi="宋体"/>
          <w:color w:val="000000"/>
          <w:sz w:val="24"/>
          <w:lang w:bidi="ar"/>
        </w:rPr>
        <w:t>约</w:t>
      </w:r>
      <w:r>
        <w:rPr>
          <w:rFonts w:hint="eastAsia" w:hAnsi="宋体"/>
          <w:color w:val="000000"/>
          <w:sz w:val="24"/>
          <w:lang w:bidi="ar"/>
        </w:rPr>
        <w:t>2.6</w:t>
      </w:r>
      <w:r>
        <w:rPr>
          <w:rFonts w:hAnsi="宋体"/>
          <w:color w:val="000000"/>
          <w:sz w:val="24"/>
          <w:lang w:bidi="ar"/>
        </w:rPr>
        <w:t>公里，</w:t>
      </w:r>
      <w:r>
        <w:rPr>
          <w:rFonts w:hint="eastAsia" w:hAnsi="宋体"/>
          <w:color w:val="000000"/>
          <w:sz w:val="24"/>
          <w:lang w:bidi="ar"/>
        </w:rPr>
        <w:t>乘车约</w:t>
      </w:r>
      <w:r>
        <w:rPr>
          <w:rFonts w:hAnsi="宋体"/>
          <w:color w:val="000000"/>
          <w:sz w:val="24"/>
          <w:lang w:bidi="ar"/>
        </w:rPr>
        <w:t>10分钟，</w:t>
      </w:r>
      <w:r>
        <w:rPr>
          <w:rFonts w:hint="eastAsia" w:hAnsi="宋体"/>
          <w:color w:val="000000"/>
          <w:sz w:val="24"/>
          <w:lang w:bidi="ar"/>
        </w:rPr>
        <w:t>费用约</w:t>
      </w:r>
      <w:r>
        <w:rPr>
          <w:rFonts w:hAnsi="宋体"/>
          <w:color w:val="000000"/>
          <w:sz w:val="24"/>
          <w:lang w:bidi="ar"/>
        </w:rPr>
        <w:t>8元。</w:t>
      </w:r>
    </w:p>
    <w:p w14:paraId="43164FF4">
      <w:pPr>
        <w:pStyle w:val="2"/>
        <w:widowControl/>
        <w:shd w:val="clear" w:color="auto" w:fill="FFFFFF"/>
        <w:spacing w:before="0" w:beforeAutospacing="0" w:after="0" w:afterAutospacing="0" w:line="460" w:lineRule="exact"/>
        <w:ind w:firstLine="482" w:firstLineChars="200"/>
        <w:rPr>
          <w:rFonts w:hint="default" w:ascii="Times New Roman"/>
          <w:color w:val="000000"/>
          <w:kern w:val="2"/>
          <w:sz w:val="24"/>
          <w:szCs w:val="24"/>
          <w:lang w:bidi="ar"/>
        </w:rPr>
      </w:pPr>
      <w:r>
        <w:rPr>
          <w:rFonts w:ascii="Times New Roman"/>
          <w:color w:val="000000"/>
          <w:kern w:val="2"/>
          <w:sz w:val="24"/>
          <w:szCs w:val="24"/>
          <w:lang w:bidi="ar"/>
        </w:rPr>
        <w:t>3、湖州东站</w:t>
      </w:r>
      <w:r>
        <w:rPr>
          <w:color w:val="000000"/>
          <w:sz w:val="24"/>
          <w:lang w:bidi="ar"/>
        </w:rPr>
        <w:t xml:space="preserve"> </w:t>
      </w:r>
      <w:r>
        <w:rPr>
          <w:rFonts w:hint="default" w:ascii="Arial" w:hAnsi="Arial" w:cs="Arial"/>
          <w:color w:val="000000"/>
          <w:sz w:val="24"/>
          <w:lang w:bidi="ar"/>
        </w:rPr>
        <w:t>→</w:t>
      </w:r>
      <w:r>
        <w:rPr>
          <w:rFonts w:ascii="Arial" w:hAnsi="Arial" w:cs="Arial"/>
          <w:color w:val="000000"/>
          <w:sz w:val="24"/>
          <w:lang w:bidi="ar"/>
        </w:rPr>
        <w:t xml:space="preserve"> </w:t>
      </w:r>
      <w:r>
        <w:rPr>
          <w:rFonts w:hint="default" w:ascii="Times New Roman"/>
          <w:color w:val="000000"/>
          <w:kern w:val="2"/>
          <w:sz w:val="24"/>
          <w:szCs w:val="24"/>
          <w:lang w:bidi="ar"/>
        </w:rPr>
        <w:t>湖州高铁站希尔顿花园酒店</w:t>
      </w:r>
    </w:p>
    <w:p w14:paraId="4A060A39">
      <w:pPr>
        <w:widowControl/>
        <w:snapToGrid w:val="0"/>
        <w:spacing w:line="460" w:lineRule="exact"/>
        <w:ind w:firstLine="480" w:firstLineChars="200"/>
        <w:rPr>
          <w:rFonts w:hAnsi="宋体"/>
          <w:color w:val="000000"/>
          <w:sz w:val="24"/>
          <w:lang w:bidi="ar"/>
        </w:rPr>
      </w:pPr>
      <w:r>
        <w:rPr>
          <w:rFonts w:hAnsi="宋体"/>
          <w:color w:val="000000"/>
          <w:sz w:val="24"/>
          <w:lang w:bidi="ar"/>
        </w:rPr>
        <w:t>公共交通：</w:t>
      </w:r>
      <w:r>
        <w:rPr>
          <w:rFonts w:hint="eastAsia" w:hAnsi="宋体"/>
          <w:color w:val="000000"/>
          <w:sz w:val="24"/>
          <w:lang w:bidi="ar"/>
        </w:rPr>
        <w:t>出站步行480米到【高铁湖州东站公交站】，乘坐154路（往高铁湖州站(下客点)方向），到【亿丰建材城站】下车；同站换乘35B路（往塘口首末站方向）或39路，到【盛湾站】下车；下车后步行470米，至高铁站希尔顿花园酒店。全程约1小时10分钟。</w:t>
      </w:r>
    </w:p>
    <w:p w14:paraId="64C30A97">
      <w:pPr>
        <w:widowControl/>
        <w:snapToGrid w:val="0"/>
        <w:spacing w:line="460" w:lineRule="exact"/>
        <w:ind w:firstLine="480" w:firstLineChars="200"/>
        <w:rPr>
          <w:rFonts w:hAnsi="宋体"/>
          <w:color w:val="000000"/>
          <w:sz w:val="24"/>
          <w:lang w:bidi="ar"/>
        </w:rPr>
      </w:pPr>
      <w:r>
        <w:rPr>
          <w:rFonts w:hint="eastAsia" w:hAnsi="宋体"/>
          <w:color w:val="000000"/>
          <w:sz w:val="24"/>
          <w:lang w:bidi="ar"/>
        </w:rPr>
        <w:t>打车：全程约16公里，乘车约29分钟，费用约40</w:t>
      </w:r>
      <w:r>
        <w:rPr>
          <w:rFonts w:hAnsi="宋体"/>
          <w:color w:val="000000"/>
          <w:sz w:val="24"/>
          <w:lang w:bidi="ar"/>
        </w:rPr>
        <w:t>元。</w:t>
      </w:r>
    </w:p>
    <w:p w14:paraId="3167AB7A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254000</wp:posOffset>
            </wp:positionV>
            <wp:extent cx="5351145" cy="3434080"/>
            <wp:effectExtent l="0" t="0" r="13335" b="10160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B18FB"/>
    <w:rsid w:val="645B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character" w:styleId="6">
    <w:name w:val="annotation reference"/>
    <w:basedOn w:val="5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2026-09-16T02:36:00Z</dcterms:created>
  <dc:creator>stella</dc:creator>
  <cp:lastModifiedBy>stella</cp:lastModifiedBy>
  <dcterms:modified xsi:type="dcterms:W3CDTF">2026-09-16T02:37:26Z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66D2A985D7D2413386D9A4CAEF0A6750_11</vt:lpwstr>
  </property>
  <property fmtid="{D5CDD505-2E9C-101B-9397-08002B2CF9AE}" pid="4" name="KSOTemplateDocerSaveRecord">
    <vt:lpwstr>eyJoZGlkIjoiZjVhNGJiMWVmZTg4ZjFhYWZhYWFiMzBkODkwYWRkZmUiLCJ1c2VySWQiOiI5MDM4MzUzMzIifQ==</vt:lpwstr>
  </property>
</Properties>
</file>